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9F" w:rsidRDefault="009E33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Santiago, abril 2022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lang w:val="es-ES" w:eastAsia="es-ES"/>
        </w:rPr>
      </w:pPr>
      <w:bookmarkStart w:id="0" w:name="_GoBack"/>
      <w:bookmarkEnd w:id="0"/>
      <w:r w:rsidRPr="00C76DAE">
        <w:rPr>
          <w:rFonts w:ascii="Century Gothic" w:hAnsi="Century Gothic"/>
          <w:color w:val="000000"/>
          <w:position w:val="0"/>
          <w:lang w:val="es-ES" w:eastAsia="es-ES"/>
        </w:rPr>
        <w:t>Queridos papás: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Como parte del proceso de formación del Colegio, los alumnos participan todos los años en una experiencia de Servicio. En esta comparten con abuelos, niños y mujeres que son atendidos por diferentes instituciones, centros abiertos, hospitales y otros.</w:t>
      </w:r>
      <w:r>
        <w:rPr>
          <w:rFonts w:ascii="Century Gothic" w:hAnsi="Century Gothic"/>
          <w:color w:val="000000"/>
          <w:position w:val="0"/>
          <w:lang w:val="es-ES" w:eastAsia="es-ES"/>
        </w:rPr>
        <w:br/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Ese día, los alumnos deberán presentarse con buzo del Colegio y llevar colación fría para almorzar. Irán acompañadas por su profesor jefe, encargado de Servicio y educador del Equipo de Pastoral.</w:t>
      </w:r>
      <w:r>
        <w:rPr>
          <w:rFonts w:ascii="Century Gothic" w:hAnsi="Century Gothic"/>
          <w:color w:val="000000"/>
          <w:position w:val="0"/>
          <w:lang w:val="es-ES" w:eastAsia="es-ES"/>
        </w:rPr>
        <w:br/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 xml:space="preserve">El lugar de Servicios de los </w:t>
      </w:r>
      <w:proofErr w:type="spellStart"/>
      <w:r w:rsidRPr="00C76DAE">
        <w:rPr>
          <w:rFonts w:ascii="Century Gothic" w:hAnsi="Century Gothic"/>
          <w:color w:val="000000"/>
          <w:position w:val="0"/>
          <w:lang w:val="es-ES" w:eastAsia="es-ES"/>
        </w:rPr>
        <w:t>I°</w:t>
      </w:r>
      <w:proofErr w:type="spellEnd"/>
      <w:r w:rsidRPr="00C76DAE">
        <w:rPr>
          <w:rFonts w:ascii="Century Gothic" w:hAnsi="Century Gothic"/>
          <w:color w:val="000000"/>
          <w:position w:val="0"/>
          <w:lang w:val="es-ES" w:eastAsia="es-ES"/>
        </w:rPr>
        <w:t xml:space="preserve"> medios este año serán: el Guardería de niños de </w:t>
      </w:r>
      <w:proofErr w:type="spellStart"/>
      <w:r w:rsidRPr="00C76DAE">
        <w:rPr>
          <w:rFonts w:ascii="Century Gothic" w:hAnsi="Century Gothic"/>
          <w:color w:val="000000"/>
          <w:position w:val="0"/>
          <w:lang w:val="es-ES" w:eastAsia="es-ES"/>
        </w:rPr>
        <w:t>Infocap</w:t>
      </w:r>
      <w:proofErr w:type="spellEnd"/>
      <w:r w:rsidRPr="00C76DAE">
        <w:rPr>
          <w:rFonts w:ascii="Century Gothic" w:hAnsi="Century Gothic"/>
          <w:color w:val="000000"/>
          <w:position w:val="0"/>
          <w:lang w:val="es-ES" w:eastAsia="es-ES"/>
        </w:rPr>
        <w:t xml:space="preserve"> (Av. Departamental N° 440 – San Joaquín) donde realizarán trabajos de entretención, limpieza y ornamentación del lugar. El horario de salida será a las 9:00 </w:t>
      </w:r>
      <w:proofErr w:type="spellStart"/>
      <w:r w:rsidRPr="00C76DAE">
        <w:rPr>
          <w:rFonts w:ascii="Century Gothic" w:hAnsi="Century Gothic"/>
          <w:color w:val="000000"/>
          <w:position w:val="0"/>
          <w:lang w:val="es-ES" w:eastAsia="es-ES"/>
        </w:rPr>
        <w:t>hrs</w:t>
      </w:r>
      <w:proofErr w:type="spellEnd"/>
      <w:r w:rsidRPr="00C76DAE">
        <w:rPr>
          <w:rFonts w:ascii="Century Gothic" w:hAnsi="Century Gothic"/>
          <w:color w:val="000000"/>
          <w:position w:val="0"/>
          <w:lang w:val="es-ES" w:eastAsia="es-ES"/>
        </w:rPr>
        <w:t xml:space="preserve">., regresando a las 15:00 </w:t>
      </w:r>
      <w:proofErr w:type="spellStart"/>
      <w:r w:rsidRPr="00C76DAE">
        <w:rPr>
          <w:rFonts w:ascii="Century Gothic" w:hAnsi="Century Gothic"/>
          <w:color w:val="000000"/>
          <w:position w:val="0"/>
          <w:lang w:val="es-ES" w:eastAsia="es-ES"/>
        </w:rPr>
        <w:t>hrs</w:t>
      </w:r>
      <w:proofErr w:type="spellEnd"/>
      <w:r w:rsidRPr="00C76DAE">
        <w:rPr>
          <w:rFonts w:ascii="Century Gothic" w:hAnsi="Century Gothic"/>
          <w:color w:val="000000"/>
          <w:position w:val="0"/>
          <w:lang w:val="es-ES" w:eastAsia="es-ES"/>
        </w:rPr>
        <w:t>., e irán en bus contratado por el Colegio.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La fecha del Servicio es: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position w:val="0"/>
          <w:lang w:val="es-ES" w:eastAsia="es-ES"/>
        </w:rPr>
        <w:br/>
      </w:r>
    </w:p>
    <w:p w:rsidR="00C76DAE" w:rsidRPr="00C76DAE" w:rsidRDefault="00C76DAE" w:rsidP="00C76DAE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entury Gothic" w:hAnsi="Century Gothic"/>
          <w:color w:val="000000"/>
          <w:position w:val="0"/>
          <w:lang w:val="es-ES" w:eastAsia="es-ES"/>
        </w:rPr>
      </w:pPr>
      <w:proofErr w:type="spellStart"/>
      <w:r w:rsidRPr="00C76DAE">
        <w:rPr>
          <w:rFonts w:ascii="Century Gothic" w:hAnsi="Century Gothic"/>
          <w:b/>
          <w:bCs/>
          <w:color w:val="000000"/>
          <w:position w:val="0"/>
          <w:lang w:val="es-ES" w:eastAsia="es-ES"/>
        </w:rPr>
        <w:t>I°</w:t>
      </w:r>
      <w:proofErr w:type="spellEnd"/>
      <w:r w:rsidRPr="00C76DAE">
        <w:rPr>
          <w:rFonts w:ascii="Century Gothic" w:hAnsi="Century Gothic"/>
          <w:b/>
          <w:bCs/>
          <w:color w:val="000000"/>
          <w:position w:val="0"/>
          <w:lang w:val="es-ES" w:eastAsia="es-ES"/>
        </w:rPr>
        <w:t xml:space="preserve"> medio “A”</w:t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>:  Martes 03 de mayo</w:t>
      </w:r>
    </w:p>
    <w:p w:rsidR="00C76DAE" w:rsidRPr="00C76DAE" w:rsidRDefault="00C76DAE" w:rsidP="00C76DAE">
      <w:pPr>
        <w:numPr>
          <w:ilvl w:val="0"/>
          <w:numId w:val="2"/>
        </w:numPr>
        <w:suppressAutoHyphens w:val="0"/>
        <w:spacing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Century Gothic" w:hAnsi="Century Gothic"/>
          <w:color w:val="000000"/>
          <w:position w:val="0"/>
          <w:lang w:val="es-ES" w:eastAsia="es-ES"/>
        </w:rPr>
      </w:pPr>
      <w:proofErr w:type="spellStart"/>
      <w:r w:rsidRPr="00C76DAE">
        <w:rPr>
          <w:rFonts w:ascii="Century Gothic" w:hAnsi="Century Gothic"/>
          <w:b/>
          <w:bCs/>
          <w:color w:val="000000"/>
          <w:position w:val="0"/>
          <w:lang w:val="es-ES" w:eastAsia="es-ES"/>
        </w:rPr>
        <w:t>I°</w:t>
      </w:r>
      <w:proofErr w:type="spellEnd"/>
      <w:r w:rsidRPr="00C76DAE">
        <w:rPr>
          <w:rFonts w:ascii="Century Gothic" w:hAnsi="Century Gothic"/>
          <w:b/>
          <w:bCs/>
          <w:color w:val="000000"/>
          <w:position w:val="0"/>
          <w:lang w:val="es-ES" w:eastAsia="es-ES"/>
        </w:rPr>
        <w:t xml:space="preserve"> medio “B”</w:t>
      </w:r>
      <w:r w:rsidRPr="00C76DAE">
        <w:rPr>
          <w:rFonts w:ascii="Century Gothic" w:hAnsi="Century Gothic"/>
          <w:b/>
          <w:bCs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>:  Martes 17 de mayo</w:t>
      </w:r>
    </w:p>
    <w:p w:rsidR="00C76DAE" w:rsidRPr="00C76DAE" w:rsidRDefault="00C76DAE" w:rsidP="00C76DAE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val="es-ES" w:eastAsia="es-ES"/>
        </w:rPr>
      </w:pP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Los saluda atentamente,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 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 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lang w:val="es-ES" w:eastAsia="es-ES"/>
        </w:rPr>
        <w:t>  Sebastián Melo M.</w:t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</w:r>
      <w:r w:rsidRPr="00C76DAE">
        <w:rPr>
          <w:rFonts w:ascii="Century Gothic" w:hAnsi="Century Gothic"/>
          <w:color w:val="000000"/>
          <w:position w:val="0"/>
          <w:lang w:val="es-ES" w:eastAsia="es-ES"/>
        </w:rPr>
        <w:tab/>
        <w:t xml:space="preserve">         Isabel Soublette M.</w:t>
      </w:r>
    </w:p>
    <w:p w:rsidR="00C76DAE" w:rsidRPr="00C76DAE" w:rsidRDefault="00C76DAE" w:rsidP="00C76DAE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lang w:val="es-ES" w:eastAsia="es-ES"/>
        </w:rPr>
      </w:pPr>
      <w:r w:rsidRPr="00C76DAE">
        <w:rPr>
          <w:rFonts w:ascii="Century Gothic" w:hAnsi="Century Gothic"/>
          <w:color w:val="000000"/>
          <w:position w:val="0"/>
          <w:sz w:val="20"/>
          <w:szCs w:val="20"/>
          <w:lang w:val="es-ES" w:eastAsia="es-ES"/>
        </w:rPr>
        <w:t>    Encargado Servicio                                                                                     Subdirectora Ciclo Medio</w:t>
      </w:r>
    </w:p>
    <w:p w:rsidR="00255B9F" w:rsidRDefault="00255B9F" w:rsidP="00025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76DAE" w:rsidRDefault="00C76DAE" w:rsidP="00025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76DAE" w:rsidRDefault="00C76DAE" w:rsidP="00025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255B9F" w:rsidRDefault="009E33CB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----------------------------------------------------------------------------------------------------------------------</w:t>
      </w:r>
    </w:p>
    <w:p w:rsidR="00255B9F" w:rsidRDefault="009E33CB">
      <w:pPr>
        <w:ind w:left="0" w:hanging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Salida a Servicio </w:t>
      </w:r>
      <w:proofErr w:type="spellStart"/>
      <w:r>
        <w:rPr>
          <w:rFonts w:ascii="Century Gothic" w:eastAsia="Century Gothic" w:hAnsi="Century Gothic" w:cs="Century Gothic"/>
          <w:b/>
        </w:rPr>
        <w:t>I°</w:t>
      </w:r>
      <w:proofErr w:type="spellEnd"/>
      <w:r>
        <w:rPr>
          <w:rFonts w:ascii="Century Gothic" w:eastAsia="Century Gothic" w:hAnsi="Century Gothic" w:cs="Century Gothic"/>
          <w:b/>
        </w:rPr>
        <w:t xml:space="preserve"> medio 2022 “Guardería Infantil INFOCAP</w:t>
      </w:r>
    </w:p>
    <w:p w:rsidR="00255B9F" w:rsidRDefault="009E33CB">
      <w:pPr>
        <w:ind w:left="0" w:hanging="2"/>
        <w:jc w:val="center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b/>
        </w:rPr>
        <w:t>( Devolver</w:t>
      </w:r>
      <w:proofErr w:type="gramEnd"/>
      <w:r>
        <w:rPr>
          <w:rFonts w:ascii="Century Gothic" w:eastAsia="Century Gothic" w:hAnsi="Century Gothic" w:cs="Century Gothic"/>
          <w:b/>
        </w:rPr>
        <w:t xml:space="preserve"> colilla firmada a Pastoral)</w:t>
      </w:r>
    </w:p>
    <w:p w:rsidR="00255B9F" w:rsidRDefault="00255B9F">
      <w:pPr>
        <w:ind w:left="0" w:hanging="2"/>
        <w:jc w:val="center"/>
        <w:rPr>
          <w:rFonts w:ascii="Century Gothic" w:eastAsia="Century Gothic" w:hAnsi="Century Gothic" w:cs="Century Gothic"/>
        </w:rPr>
      </w:pPr>
    </w:p>
    <w:p w:rsidR="00255B9F" w:rsidRDefault="00255B9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:rsidR="00255B9F" w:rsidRDefault="00255B9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:rsidR="00255B9F" w:rsidRDefault="009E33CB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Autorizo a mi hijo/hija ____________________________________________  Curso: _____</w:t>
      </w:r>
    </w:p>
    <w:p w:rsidR="00255B9F" w:rsidRDefault="009E33CB">
      <w:pPr>
        <w:ind w:left="0" w:hanging="2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a</w:t>
      </w:r>
      <w:proofErr w:type="gramEnd"/>
      <w:r>
        <w:rPr>
          <w:rFonts w:ascii="Century Gothic" w:eastAsia="Century Gothic" w:hAnsi="Century Gothic" w:cs="Century Gothic"/>
        </w:rPr>
        <w:t xml:space="preserve"> vivir la experiencia de Servicio.</w:t>
      </w:r>
    </w:p>
    <w:p w:rsidR="00255B9F" w:rsidRDefault="00255B9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:rsidR="00255B9F" w:rsidRDefault="00255B9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:rsidR="00255B9F" w:rsidRDefault="00255B9F">
      <w:pPr>
        <w:ind w:left="0" w:hanging="2"/>
        <w:jc w:val="both"/>
        <w:rPr>
          <w:rFonts w:ascii="Century Gothic" w:eastAsia="Century Gothic" w:hAnsi="Century Gothic" w:cs="Century Gothic"/>
        </w:rPr>
      </w:pPr>
    </w:p>
    <w:p w:rsidR="00255B9F" w:rsidRDefault="009E33CB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</w:t>
      </w:r>
    </w:p>
    <w:p w:rsidR="00255B9F" w:rsidRDefault="009E33CB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Firma apoderado</w:t>
      </w:r>
    </w:p>
    <w:sectPr w:rsidR="00255B9F">
      <w:headerReference w:type="default" r:id="rId8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28" w:rsidRDefault="00851028">
      <w:pPr>
        <w:spacing w:line="240" w:lineRule="auto"/>
        <w:ind w:left="0" w:hanging="2"/>
      </w:pPr>
      <w:r>
        <w:separator/>
      </w:r>
    </w:p>
  </w:endnote>
  <w:endnote w:type="continuationSeparator" w:id="0">
    <w:p w:rsidR="00851028" w:rsidRDefault="008510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28" w:rsidRDefault="00851028">
      <w:pPr>
        <w:spacing w:line="240" w:lineRule="auto"/>
        <w:ind w:left="0" w:hanging="2"/>
      </w:pPr>
      <w:r>
        <w:separator/>
      </w:r>
    </w:p>
  </w:footnote>
  <w:footnote w:type="continuationSeparator" w:id="0">
    <w:p w:rsidR="00851028" w:rsidRDefault="008510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9F" w:rsidRDefault="009E3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-252729</wp:posOffset>
          </wp:positionH>
          <wp:positionV relativeFrom="paragraph">
            <wp:posOffset>-314324</wp:posOffset>
          </wp:positionV>
          <wp:extent cx="6334125" cy="8001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37D8"/>
    <w:multiLevelType w:val="multilevel"/>
    <w:tmpl w:val="2202E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32C56790"/>
    <w:multiLevelType w:val="multilevel"/>
    <w:tmpl w:val="9FD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9F"/>
    <w:rsid w:val="00025A80"/>
    <w:rsid w:val="00255B9F"/>
    <w:rsid w:val="00851028"/>
    <w:rsid w:val="009E33CB"/>
    <w:rsid w:val="00C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21DC0-6B0F-4817-8CC6-9D2402FC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ja-JP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1zulxDMuln5WDoDLyHVdxDRAEw==">AMUW2mUkBoJCWZ+L6RcWQe0hKAGijsvxjueVqAauJIylBZHvSjYMvrAUoocfRxO/E+Dv9gUZ5L+uf3sKIU4uXdROuTUKx4Jl36j8w1EMsnS9H74eZU0Zp/8=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Pastoral</dc:creator>
  <cp:lastModifiedBy>Comunicaciones</cp:lastModifiedBy>
  <cp:revision>3</cp:revision>
  <dcterms:created xsi:type="dcterms:W3CDTF">2022-04-25T16:28:00Z</dcterms:created>
  <dcterms:modified xsi:type="dcterms:W3CDTF">2022-04-27T16:05:00Z</dcterms:modified>
</cp:coreProperties>
</file>